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40" w:rsidRDefault="00B37E7B" w:rsidP="00CA68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SCIENC</w:t>
      </w:r>
      <w:r w:rsidR="00CA6840">
        <w:rPr>
          <w:rFonts w:ascii="Times New Roman" w:hAnsi="Times New Roman" w:cs="Times New Roman"/>
          <w:b/>
          <w:bCs/>
          <w:sz w:val="36"/>
          <w:szCs w:val="36"/>
        </w:rPr>
        <w:t>E MAGAZINE</w:t>
      </w:r>
    </w:p>
    <w:p w:rsidR="00CA6840" w:rsidRDefault="00CA6840" w:rsidP="00CA68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Rivista Scientifica Aziendale</w:t>
      </w:r>
    </w:p>
    <w:p w:rsidR="00CA6840" w:rsidRDefault="00CA6840" w:rsidP="00CA68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Azienda Ospedaliera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Bianchi-Melacrino-Morelli</w:t>
      </w:r>
      <w:proofErr w:type="gramEnd"/>
    </w:p>
    <w:p w:rsidR="00CA6840" w:rsidRDefault="00CA6840" w:rsidP="00CA68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Reggio Calabria</w:t>
      </w:r>
    </w:p>
    <w:p w:rsidR="00CA6840" w:rsidRDefault="00CA6840" w:rsidP="00CA684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6840" w:rsidRDefault="00CA6840" w:rsidP="00CA684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Azienda Ospedaliera “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Bianchi-Melacrino-Morelli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” Reggio Calabria</w:t>
      </w:r>
    </w:p>
    <w:p w:rsidR="00CA6840" w:rsidRDefault="00CA6840" w:rsidP="00CA684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6840" w:rsidRPr="0036327B" w:rsidRDefault="00CA6840" w:rsidP="00CA684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proofErr w:type="gramStart"/>
      <w:r w:rsidRPr="0036327B">
        <w:rPr>
          <w:rFonts w:ascii="Times New Roman" w:hAnsi="Times New Roman" w:cs="Times New Roman"/>
          <w:bCs/>
          <w:sz w:val="32"/>
          <w:szCs w:val="32"/>
        </w:rPr>
        <w:t>U.O.S.</w:t>
      </w:r>
      <w:proofErr w:type="spellEnd"/>
      <w:proofErr w:type="gramEnd"/>
      <w:r w:rsidRPr="0036327B">
        <w:rPr>
          <w:rFonts w:ascii="Times New Roman" w:hAnsi="Times New Roman" w:cs="Times New Roman"/>
          <w:bCs/>
          <w:sz w:val="32"/>
          <w:szCs w:val="32"/>
        </w:rPr>
        <w:t xml:space="preserve"> Osservazione Breve Intensiva</w:t>
      </w:r>
    </w:p>
    <w:p w:rsidR="00CA6840" w:rsidRPr="0036327B" w:rsidRDefault="00CA6840" w:rsidP="00CA68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27B">
        <w:rPr>
          <w:rFonts w:ascii="Times New Roman" w:hAnsi="Times New Roman" w:cs="Times New Roman"/>
          <w:b/>
          <w:bCs/>
          <w:sz w:val="24"/>
          <w:szCs w:val="24"/>
        </w:rPr>
        <w:t xml:space="preserve">Dirigente Responsabile Dott. Francesco </w:t>
      </w:r>
      <w:proofErr w:type="spellStart"/>
      <w:r w:rsidRPr="0036327B">
        <w:rPr>
          <w:rFonts w:ascii="Times New Roman" w:hAnsi="Times New Roman" w:cs="Times New Roman"/>
          <w:b/>
          <w:bCs/>
          <w:sz w:val="24"/>
          <w:szCs w:val="24"/>
        </w:rPr>
        <w:t>Moschella</w:t>
      </w:r>
      <w:proofErr w:type="spellEnd"/>
    </w:p>
    <w:p w:rsidR="00CA6840" w:rsidRDefault="00CA6840" w:rsidP="00CA6840">
      <w:pPr>
        <w:rPr>
          <w:rFonts w:ascii="Times New Roman" w:hAnsi="Times New Roman" w:cs="Times New Roman"/>
          <w:sz w:val="24"/>
          <w:szCs w:val="24"/>
        </w:rPr>
      </w:pPr>
    </w:p>
    <w:p w:rsidR="00F269D8" w:rsidRDefault="00F269D8" w:rsidP="00CA68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006E62B0">
        <w:rPr>
          <w:rFonts w:ascii="Times New Roman" w:hAnsi="Times New Roman" w:cs="Times New Roman"/>
          <w:sz w:val="24"/>
          <w:szCs w:val="24"/>
        </w:rPr>
        <w:t>Moschella-F.Caccamo-</w:t>
      </w:r>
      <w:r w:rsidR="00A63DF0">
        <w:rPr>
          <w:rFonts w:ascii="Times New Roman" w:hAnsi="Times New Roman" w:cs="Times New Roman"/>
          <w:sz w:val="24"/>
          <w:szCs w:val="24"/>
        </w:rPr>
        <w:t>D.Giustra-</w:t>
      </w:r>
      <w:r>
        <w:rPr>
          <w:rFonts w:ascii="Times New Roman" w:hAnsi="Times New Roman" w:cs="Times New Roman"/>
          <w:sz w:val="24"/>
          <w:szCs w:val="24"/>
        </w:rPr>
        <w:t>G.L</w:t>
      </w:r>
      <w:r w:rsidR="00D26F27">
        <w:rPr>
          <w:rFonts w:ascii="Times New Roman" w:hAnsi="Times New Roman" w:cs="Times New Roman"/>
          <w:sz w:val="24"/>
          <w:szCs w:val="24"/>
        </w:rPr>
        <w:t>avilla-M.G.Pensabene-</w:t>
      </w:r>
      <w:r>
        <w:rPr>
          <w:rFonts w:ascii="Times New Roman" w:hAnsi="Times New Roman" w:cs="Times New Roman"/>
          <w:sz w:val="24"/>
          <w:szCs w:val="24"/>
        </w:rPr>
        <w:t>L.Africa</w:t>
      </w:r>
      <w:proofErr w:type="spellEnd"/>
    </w:p>
    <w:p w:rsidR="00650F3D" w:rsidRDefault="00650F3D" w:rsidP="00650F3D">
      <w:pPr>
        <w:widowControl w:val="0"/>
        <w:tabs>
          <w:tab w:val="left" w:pos="9214"/>
        </w:tabs>
        <w:ind w:right="4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Dott. Francesco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Moschella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Via S. Caterina D</w:t>
      </w:r>
      <w:r w:rsidR="00826094">
        <w:rPr>
          <w:rFonts w:ascii="Times New Roman" w:hAnsi="Times New Roman" w:cs="Times New Roman"/>
          <w:b/>
          <w:bCs/>
          <w:sz w:val="24"/>
          <w:szCs w:val="24"/>
        </w:rPr>
        <w:t xml:space="preserve">ir. I n. 14, Reggio Calabria. </w:t>
      </w:r>
      <w:proofErr w:type="spellStart"/>
      <w:r w:rsidR="0082609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6102D1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f.moschella@alice.it</w:t>
        </w:r>
      </w:hyperlink>
    </w:p>
    <w:p w:rsidR="00650F3D" w:rsidRDefault="00650F3D" w:rsidP="00650F3D">
      <w:pPr>
        <w:widowControl w:val="0"/>
        <w:tabs>
          <w:tab w:val="left" w:pos="9214"/>
        </w:tabs>
        <w:ind w:right="4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F3D" w:rsidRDefault="00650F3D" w:rsidP="00650F3D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Dott. Filippo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Caccamo</w:t>
      </w:r>
      <w:proofErr w:type="spellEnd"/>
    </w:p>
    <w:p w:rsidR="00A63DF0" w:rsidRDefault="00A63DF0" w:rsidP="00650F3D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Dott. Diego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Giustra</w:t>
      </w:r>
      <w:proofErr w:type="spellEnd"/>
    </w:p>
    <w:p w:rsidR="00650F3D" w:rsidRDefault="00650F3D" w:rsidP="00650F3D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Dott. Giuseppe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Lavilla</w:t>
      </w:r>
      <w:proofErr w:type="spellEnd"/>
    </w:p>
    <w:p w:rsidR="00650F3D" w:rsidRDefault="00650F3D" w:rsidP="00650F3D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Maria Grazia Pensabene</w:t>
      </w:r>
    </w:p>
    <w:p w:rsidR="00650F3D" w:rsidRPr="00152725" w:rsidRDefault="00826094" w:rsidP="00650F3D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Dott. </w:t>
      </w:r>
      <w:r w:rsidR="00650F3D">
        <w:rPr>
          <w:rFonts w:ascii="Times New Roman" w:hAnsi="Times New Roman" w:cs="Times New Roman"/>
          <w:b/>
          <w:bCs/>
          <w:sz w:val="24"/>
          <w:szCs w:val="24"/>
        </w:rPr>
        <w:t>Liana Africa</w:t>
      </w:r>
    </w:p>
    <w:p w:rsidR="00650F3D" w:rsidRPr="00826094" w:rsidRDefault="00D31D1E" w:rsidP="00650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PERCORSO CLINICO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ASSISTENZIALE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DEL PAZIENTE CON TIA IN OSSERVAZIONE BREVE INTENSIVA</w:t>
      </w:r>
    </w:p>
    <w:p w:rsidR="00650F3D" w:rsidRDefault="00650F3D" w:rsidP="0065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F3D" w:rsidRPr="0073148E" w:rsidRDefault="00650F3D" w:rsidP="00650F3D">
      <w:pPr>
        <w:jc w:val="both"/>
        <w:rPr>
          <w:rFonts w:ascii="Times New Roman" w:hAnsi="Times New Roman" w:cs="Times New Roman"/>
          <w:sz w:val="24"/>
          <w:szCs w:val="24"/>
        </w:rPr>
      </w:pPr>
      <w:r w:rsidRPr="0073148E">
        <w:rPr>
          <w:rFonts w:ascii="Times New Roman" w:hAnsi="Times New Roman" w:cs="Times New Roman"/>
          <w:b/>
          <w:sz w:val="24"/>
          <w:szCs w:val="24"/>
        </w:rPr>
        <w:t>Parole chiave</w:t>
      </w:r>
      <w:r>
        <w:rPr>
          <w:rFonts w:ascii="Times New Roman" w:hAnsi="Times New Roman" w:cs="Times New Roman"/>
          <w:sz w:val="24"/>
          <w:szCs w:val="24"/>
        </w:rPr>
        <w:t>: Attacco ischemico transitorio, Osservazione Breve Intensiva</w:t>
      </w:r>
    </w:p>
    <w:p w:rsidR="00826094" w:rsidRDefault="00650F3D" w:rsidP="00826094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4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r w:rsidR="00826094" w:rsidRPr="00826094">
        <w:rPr>
          <w:rFonts w:ascii="Times New Roman" w:hAnsi="Times New Roman" w:cs="Times New Roman"/>
          <w:sz w:val="24"/>
          <w:szCs w:val="24"/>
          <w:lang w:val="en-US"/>
        </w:rPr>
        <w:t>Transient Ischemic Attack</w:t>
      </w:r>
      <w:r w:rsidR="008260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6094" w:rsidRPr="009C3A94">
        <w:rPr>
          <w:rStyle w:val="hps"/>
          <w:rFonts w:ascii="Times New Roman" w:hAnsi="Times New Roman" w:cs="Times New Roman"/>
          <w:sz w:val="24"/>
          <w:szCs w:val="24"/>
          <w:lang w:val="en-US"/>
        </w:rPr>
        <w:t>Short Intensive Observation.</w:t>
      </w:r>
    </w:p>
    <w:p w:rsidR="00650F3D" w:rsidRPr="0073148E" w:rsidRDefault="00650F3D" w:rsidP="00650F3D">
      <w:pPr>
        <w:jc w:val="both"/>
        <w:rPr>
          <w:rFonts w:ascii="Times New Roman" w:hAnsi="Times New Roman" w:cs="Times New Roman"/>
          <w:sz w:val="24"/>
          <w:szCs w:val="24"/>
        </w:rPr>
      </w:pPr>
      <w:r w:rsidRPr="0073148E">
        <w:rPr>
          <w:rFonts w:ascii="Times New Roman" w:hAnsi="Times New Roman" w:cs="Times New Roman"/>
          <w:b/>
          <w:sz w:val="24"/>
          <w:szCs w:val="24"/>
        </w:rPr>
        <w:t>Riassunto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6094">
        <w:rPr>
          <w:rFonts w:ascii="Times New Roman" w:hAnsi="Times New Roman" w:cs="Times New Roman"/>
          <w:sz w:val="24"/>
          <w:szCs w:val="24"/>
        </w:rPr>
        <w:t>Gli autori descrivono la loro esperienza nel trattamento del TIA e l’importanza di una diagnosi precoce nella prevenzione dell’ictus cerebrale.</w:t>
      </w:r>
    </w:p>
    <w:p w:rsidR="00650F3D" w:rsidRPr="00826094" w:rsidRDefault="00650F3D" w:rsidP="00650F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148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proofErr w:type="gramStart"/>
      <w:r w:rsidRPr="0073148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826094" w:rsidRPr="007344C4">
        <w:rPr>
          <w:rStyle w:val="hps"/>
          <w:rFonts w:ascii="Times New Roman" w:hAnsi="Times New Roman" w:cs="Times New Roman"/>
          <w:sz w:val="24"/>
          <w:szCs w:val="24"/>
          <w:lang w:val="en-US"/>
        </w:rPr>
        <w:t>The</w:t>
      </w:r>
      <w:proofErr w:type="spellEnd"/>
      <w:proofErr w:type="gramEnd"/>
      <w:r w:rsidR="00826094" w:rsidRPr="007344C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authors describe</w:t>
      </w:r>
      <w:r w:rsidR="00375EF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094" w:rsidRPr="007344C4">
        <w:rPr>
          <w:rStyle w:val="hps"/>
          <w:rFonts w:ascii="Times New Roman" w:hAnsi="Times New Roman" w:cs="Times New Roman"/>
          <w:sz w:val="24"/>
          <w:szCs w:val="24"/>
          <w:lang w:val="en-US"/>
        </w:rPr>
        <w:t>their experience in the</w:t>
      </w:r>
      <w:r w:rsidR="00375EF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094" w:rsidRPr="007344C4">
        <w:rPr>
          <w:rStyle w:val="hps"/>
          <w:rFonts w:ascii="Times New Roman" w:hAnsi="Times New Roman" w:cs="Times New Roman"/>
          <w:sz w:val="24"/>
          <w:szCs w:val="24"/>
          <w:lang w:val="en-US"/>
        </w:rPr>
        <w:t>treatment of</w:t>
      </w:r>
      <w:r w:rsidR="00375EF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094" w:rsidRPr="007344C4">
        <w:rPr>
          <w:rStyle w:val="hps"/>
          <w:rFonts w:ascii="Times New Roman" w:hAnsi="Times New Roman" w:cs="Times New Roman"/>
          <w:sz w:val="24"/>
          <w:szCs w:val="24"/>
          <w:lang w:val="en-US"/>
        </w:rPr>
        <w:t>TIA</w:t>
      </w:r>
      <w:r w:rsidR="00375EF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094" w:rsidRPr="007344C4">
        <w:rPr>
          <w:rStyle w:val="hps"/>
          <w:rFonts w:ascii="Times New Roman" w:hAnsi="Times New Roman" w:cs="Times New Roman"/>
          <w:sz w:val="24"/>
          <w:szCs w:val="24"/>
          <w:lang w:val="en-US"/>
        </w:rPr>
        <w:t>and the importance o</w:t>
      </w:r>
      <w:r w:rsidR="00375EF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6094" w:rsidRPr="007344C4">
        <w:rPr>
          <w:rStyle w:val="hps"/>
          <w:rFonts w:ascii="Times New Roman" w:hAnsi="Times New Roman" w:cs="Times New Roman"/>
          <w:sz w:val="24"/>
          <w:szCs w:val="24"/>
          <w:lang w:val="en-US"/>
        </w:rPr>
        <w:t>fearly</w:t>
      </w:r>
      <w:proofErr w:type="spellEnd"/>
      <w:r w:rsidR="00826094" w:rsidRPr="007344C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detection</w:t>
      </w:r>
      <w:r w:rsidR="00375EF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094" w:rsidRPr="007344C4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prevention</w:t>
      </w:r>
      <w:r w:rsidR="00375EF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094" w:rsidRPr="007344C4">
        <w:rPr>
          <w:rStyle w:val="hps"/>
          <w:rFonts w:ascii="Times New Roman" w:hAnsi="Times New Roman" w:cs="Times New Roman"/>
          <w:sz w:val="24"/>
          <w:szCs w:val="24"/>
          <w:lang w:val="en-US"/>
        </w:rPr>
        <w:t>of stroke.</w:t>
      </w:r>
    </w:p>
    <w:p w:rsidR="00DD0E78" w:rsidRDefault="00650F3D" w:rsidP="00685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4C4">
        <w:rPr>
          <w:rFonts w:ascii="Times New Roman" w:hAnsi="Times New Roman" w:cs="Times New Roman"/>
          <w:b/>
          <w:sz w:val="24"/>
          <w:szCs w:val="24"/>
        </w:rPr>
        <w:t>Introduzione</w:t>
      </w:r>
      <w:proofErr w:type="gramStart"/>
      <w:r w:rsidRPr="007344C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D0E78">
        <w:rPr>
          <w:rFonts w:ascii="Times New Roman" w:hAnsi="Times New Roman" w:cs="Times New Roman"/>
          <w:sz w:val="24"/>
          <w:szCs w:val="24"/>
        </w:rPr>
        <w:t>Il TIA  viene identificato come una disfunzione neurologica da ischemia cerebrale o retinica con durata in genere inferiore ad un’ora, senza un danno cerebrale permanente.</w:t>
      </w:r>
    </w:p>
    <w:p w:rsidR="00DD0E78" w:rsidRPr="00DD0E78" w:rsidRDefault="00DD0E78" w:rsidP="00685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taluni Autori il TIA </w:t>
      </w:r>
      <w:proofErr w:type="gramStart"/>
      <w:r>
        <w:rPr>
          <w:rFonts w:ascii="Times New Roman" w:hAnsi="Times New Roman" w:cs="Times New Roman"/>
          <w:sz w:val="24"/>
          <w:szCs w:val="24"/>
        </w:rPr>
        <w:t>viene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considerato un’emergenza medica, assimilabile ad una </w:t>
      </w:r>
      <w:r w:rsidRPr="00DD0E78">
        <w:rPr>
          <w:rFonts w:ascii="Times New Roman" w:hAnsi="Times New Roman" w:cs="Times New Roman"/>
          <w:b/>
          <w:sz w:val="24"/>
          <w:szCs w:val="24"/>
        </w:rPr>
        <w:t>“angina</w:t>
      </w:r>
    </w:p>
    <w:p w:rsidR="00DD0E78" w:rsidRDefault="00DD0E78" w:rsidP="00685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E78">
        <w:rPr>
          <w:rFonts w:ascii="Times New Roman" w:hAnsi="Times New Roman" w:cs="Times New Roman"/>
          <w:b/>
          <w:sz w:val="24"/>
          <w:szCs w:val="24"/>
        </w:rPr>
        <w:lastRenderedPageBreak/>
        <w:t>instabile</w:t>
      </w:r>
      <w:proofErr w:type="gramEnd"/>
      <w:r w:rsidRPr="00DD0E78">
        <w:rPr>
          <w:rFonts w:ascii="Times New Roman" w:hAnsi="Times New Roman" w:cs="Times New Roman"/>
          <w:b/>
          <w:sz w:val="24"/>
          <w:szCs w:val="24"/>
        </w:rPr>
        <w:t xml:space="preserve"> cerebrale”:</w:t>
      </w:r>
      <w:r>
        <w:rPr>
          <w:rFonts w:ascii="Times New Roman" w:hAnsi="Times New Roman" w:cs="Times New Roman"/>
          <w:sz w:val="24"/>
          <w:szCs w:val="24"/>
        </w:rPr>
        <w:t xml:space="preserve"> il rischio assoluto di ictus nei pazienti con TIA varia tra il 7% ed il 14% nel corso del primo anno, e tra il 4 e 7% nei successivi 5 anni. Il 10% dei pazienti con TIA sviluppa un ictus nella prima settimana. La mortalità generale dei pazienti con ictus è aumentata, anche se la causa principale è la cardiopatia ischemica. Il TIA è associato </w:t>
      </w: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rischio annuale del 15% per eventi anche in altri distretti vascolari ( sindromi coronariche, arteriopatie, morte improvvisa) trattandosi di pazienti portatori di numerosi fattori di rischio per aterosclerosi o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vasculopatie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 distrettuali.</w:t>
      </w:r>
    </w:p>
    <w:p w:rsidR="00D31D1E" w:rsidRDefault="008D5A72" w:rsidP="00D31D1E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questi dati epidemiologici </w:t>
      </w:r>
      <w:proofErr w:type="gramStart"/>
      <w:r>
        <w:rPr>
          <w:rFonts w:ascii="Times New Roman" w:hAnsi="Times New Roman" w:cs="Times New Roman"/>
          <w:sz w:val="24"/>
          <w:szCs w:val="24"/>
        </w:rPr>
        <w:t>risulta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importante costituire un percorso di diagnosi e terapia sia per individuare quelle forme cliniche di TIA ad alto rischio evolutivo sia per dimettere in sicurezza quelle forme a basso rischio. </w:t>
      </w:r>
    </w:p>
    <w:p w:rsidR="00D31D1E" w:rsidRDefault="00D31D1E" w:rsidP="00D31D1E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ova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1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a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az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proofErr w:type="gramEnd"/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ll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Oss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Bre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405CD" w:rsidRPr="005405CD" w:rsidRDefault="005405CD" w:rsidP="00D31D1E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Materiali e metodi</w:t>
      </w:r>
    </w:p>
    <w:p w:rsidR="00685914" w:rsidRDefault="00685914" w:rsidP="00685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L’OBI dell’Azienda Ospedaliera di Reggio Calabria, ha osservato nel periodo 1.1.2012-30.6.201</w:t>
      </w:r>
      <w:r w:rsidR="005405CD">
        <w:rPr>
          <w:rFonts w:ascii="Times New Roman" w:hAnsi="Times New Roman" w:cs="Times New Roman"/>
          <w:sz w:val="24"/>
          <w:szCs w:val="24"/>
        </w:rPr>
        <w:t xml:space="preserve">2 n.1883 </w:t>
      </w:r>
      <w:proofErr w:type="gramStart"/>
      <w:r w:rsidR="005405CD">
        <w:rPr>
          <w:rFonts w:ascii="Times New Roman" w:hAnsi="Times New Roman" w:cs="Times New Roman"/>
          <w:sz w:val="24"/>
          <w:szCs w:val="24"/>
        </w:rPr>
        <w:t>pazienti,</w:t>
      </w:r>
      <w:proofErr w:type="gramEnd"/>
      <w:r w:rsidR="005405CD">
        <w:rPr>
          <w:rFonts w:ascii="Times New Roman" w:hAnsi="Times New Roman" w:cs="Times New Roman"/>
          <w:sz w:val="24"/>
          <w:szCs w:val="24"/>
        </w:rPr>
        <w:t xml:space="preserve"> di questi 113 (6 %) </w:t>
      </w:r>
      <w:r>
        <w:rPr>
          <w:rFonts w:ascii="Times New Roman" w:hAnsi="Times New Roman" w:cs="Times New Roman"/>
          <w:sz w:val="24"/>
          <w:szCs w:val="24"/>
        </w:rPr>
        <w:t xml:space="preserve"> sono stati posti in osservazione per TIA</w:t>
      </w:r>
      <w:r w:rsidR="005405CD">
        <w:rPr>
          <w:rFonts w:ascii="Times New Roman" w:hAnsi="Times New Roman" w:cs="Times New Roman"/>
          <w:sz w:val="24"/>
          <w:szCs w:val="24"/>
        </w:rPr>
        <w:t xml:space="preserve"> (Grafico 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05CD">
        <w:rPr>
          <w:rFonts w:ascii="Times New Roman" w:hAnsi="Times New Roman" w:cs="Times New Roman"/>
          <w:sz w:val="24"/>
          <w:szCs w:val="24"/>
        </w:rPr>
        <w:t xml:space="preserve"> Si trattava di </w:t>
      </w:r>
      <w:proofErr w:type="gramStart"/>
      <w:r w:rsidR="005405CD">
        <w:rPr>
          <w:rFonts w:ascii="Times New Roman" w:hAnsi="Times New Roman" w:cs="Times New Roman"/>
          <w:sz w:val="24"/>
          <w:szCs w:val="24"/>
        </w:rPr>
        <w:t>75</w:t>
      </w:r>
      <w:proofErr w:type="gramEnd"/>
      <w:r w:rsidR="005405CD">
        <w:rPr>
          <w:rFonts w:ascii="Times New Roman" w:hAnsi="Times New Roman" w:cs="Times New Roman"/>
          <w:sz w:val="24"/>
          <w:szCs w:val="24"/>
        </w:rPr>
        <w:t xml:space="preserve"> uomini di età compresa tra 55 e 79 anni e 38 donne di età compresa tra 58 e 86 anni (Grafico 2).</w:t>
      </w:r>
    </w:p>
    <w:p w:rsidR="00650F3D" w:rsidRDefault="005405CD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113 pazienti, </w:t>
      </w:r>
      <w:proofErr w:type="gramStart"/>
      <w:r>
        <w:rPr>
          <w:rFonts w:ascii="Times New Roman" w:hAnsi="Times New Roman" w:cs="Times New Roman"/>
          <w:sz w:val="24"/>
          <w:szCs w:val="24"/>
        </w:rPr>
        <w:t>91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avevano già eseguito in Pronto Soccorso</w:t>
      </w:r>
      <w:r w:rsidR="00F95AD1">
        <w:rPr>
          <w:rFonts w:ascii="Times New Roman" w:hAnsi="Times New Roman" w:cs="Times New Roman"/>
          <w:sz w:val="24"/>
          <w:szCs w:val="24"/>
        </w:rPr>
        <w:t>, prima dell’osservazione,</w:t>
      </w:r>
      <w:r w:rsidR="00375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encefalo, ECG, Cons. Neuro</w:t>
      </w:r>
      <w:r w:rsidR="00F95AD1">
        <w:rPr>
          <w:rFonts w:ascii="Times New Roman" w:hAnsi="Times New Roman" w:cs="Times New Roman"/>
          <w:sz w:val="24"/>
          <w:szCs w:val="24"/>
        </w:rPr>
        <w:t>logica.</w:t>
      </w:r>
    </w:p>
    <w:p w:rsidR="005405CD" w:rsidRDefault="005405CD" w:rsidP="00406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All’ingresso in OBI tutti i pazienti sono stati sottoposti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ABCD2 Score, </w:t>
      </w:r>
      <w:r>
        <w:rPr>
          <w:rFonts w:ascii="Times New Roman" w:hAnsi="Times New Roman"/>
          <w:sz w:val="24"/>
          <w:szCs w:val="24"/>
        </w:rPr>
        <w:t>che è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itti</w:t>
      </w:r>
      <w:r>
        <w:rPr>
          <w:rFonts w:ascii="Times New Roman" w:hAnsi="Times New Roman"/>
          <w:sz w:val="24"/>
          <w:szCs w:val="24"/>
        </w:rPr>
        <w:t>vo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rec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us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406B78" w:rsidRDefault="00406B78" w:rsidP="00406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E’ 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o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pun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5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fa</w:t>
      </w:r>
      <w:r>
        <w:rPr>
          <w:rFonts w:ascii="Times New Roman" w:hAnsi="Times New Roman"/>
          <w:spacing w:val="1"/>
          <w:sz w:val="24"/>
          <w:szCs w:val="24"/>
        </w:rPr>
        <w:t>tt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</w:p>
    <w:p w:rsidR="00406B78" w:rsidRDefault="00406B78" w:rsidP="008D5A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31"/>
        <w:gridCol w:w="2837"/>
        <w:gridCol w:w="1452"/>
      </w:tblGrid>
      <w:tr w:rsidR="00406B78" w:rsidRPr="005E133A" w:rsidTr="00F95AD1">
        <w:trPr>
          <w:trHeight w:hRule="exact" w:val="284"/>
          <w:jc w:val="center"/>
        </w:trPr>
        <w:tc>
          <w:tcPr>
            <w:tcW w:w="303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ETA’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≥60</w:t>
            </w:r>
            <w:r w:rsidRPr="005E133A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a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nni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1pun</w:t>
            </w:r>
            <w:r w:rsidRPr="005E133A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o</w:t>
            </w:r>
          </w:p>
        </w:tc>
      </w:tr>
      <w:tr w:rsidR="00406B78" w:rsidRPr="005E133A" w:rsidTr="00F95AD1">
        <w:trPr>
          <w:trHeight w:hRule="exact" w:val="562"/>
          <w:jc w:val="center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E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SS</w:t>
            </w:r>
            <w:r w:rsidRPr="005E133A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ONEA</w:t>
            </w: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5E133A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5E133A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5E133A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O</w:t>
            </w:r>
            <w:r w:rsidRPr="005E133A">
              <w:rPr>
                <w:rFonts w:ascii="Times New Roman" w:hAnsi="Times New Roman"/>
                <w:spacing w:val="4"/>
                <w:sz w:val="24"/>
                <w:szCs w:val="24"/>
              </w:rPr>
              <w:t>S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33A">
              <w:rPr>
                <w:rFonts w:ascii="Times New Roman" w:hAnsi="Times New Roman"/>
                <w:sz w:val="24"/>
                <w:szCs w:val="24"/>
              </w:rPr>
              <w:t>s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o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5E133A">
              <w:rPr>
                <w:rFonts w:ascii="Times New Roman" w:hAnsi="Times New Roman"/>
                <w:sz w:val="24"/>
                <w:szCs w:val="24"/>
              </w:rPr>
              <w:t xml:space="preserve"> ≥ 140 O</w:t>
            </w: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U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d</w:t>
            </w:r>
            <w:r w:rsidRPr="005E133A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a</w:t>
            </w:r>
            <w:r w:rsidRPr="005E133A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s</w:t>
            </w:r>
            <w:r w:rsidRPr="005E133A">
              <w:rPr>
                <w:rFonts w:ascii="Times New Roman" w:hAnsi="Times New Roman"/>
                <w:spacing w:val="3"/>
                <w:position w:val="-1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o</w:t>
            </w:r>
            <w:r w:rsidRPr="005E133A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l</w:t>
            </w:r>
            <w:r w:rsidRPr="005E133A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c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a≥a90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sz w:val="24"/>
                <w:szCs w:val="24"/>
              </w:rPr>
              <w:t>1pun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 w:rsidR="00406B78" w:rsidRPr="005E133A" w:rsidTr="00F95AD1">
        <w:trPr>
          <w:trHeight w:hRule="exact" w:val="564"/>
          <w:jc w:val="center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A</w:t>
            </w: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A</w:t>
            </w:r>
            <w:r w:rsidRPr="005E133A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5E133A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5E133A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HET</w:t>
            </w:r>
            <w:r w:rsidRPr="005E133A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B78" w:rsidRPr="005E133A" w:rsidTr="00F95AD1">
        <w:trPr>
          <w:trHeight w:hRule="exact" w:val="286"/>
          <w:jc w:val="center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pacing w:val="3"/>
                <w:sz w:val="24"/>
                <w:szCs w:val="24"/>
              </w:rPr>
              <w:t>p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os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n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a</w:t>
            </w:r>
            <w:r w:rsidR="0037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33A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ono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era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sz w:val="24"/>
                <w:szCs w:val="24"/>
              </w:rPr>
              <w:t>2pun</w:t>
            </w:r>
            <w:r w:rsidRPr="005E133A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406B78" w:rsidRPr="005E133A" w:rsidTr="00F95AD1">
        <w:trPr>
          <w:trHeight w:hRule="exact" w:val="286"/>
          <w:jc w:val="center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sz w:val="24"/>
                <w:szCs w:val="24"/>
              </w:rPr>
              <w:t>A</w:t>
            </w: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s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a</w:t>
            </w:r>
            <w:r w:rsidR="0037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s</w:t>
            </w: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n</w:t>
            </w:r>
            <w:r w:rsidRPr="005E133A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a</w:t>
            </w:r>
            <w:r w:rsidR="0037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p</w:t>
            </w:r>
            <w:r w:rsidRPr="005E133A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s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n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6B78" w:rsidRPr="005E133A" w:rsidTr="00F95AD1">
        <w:trPr>
          <w:trHeight w:hRule="exact" w:val="286"/>
          <w:jc w:val="center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sz w:val="24"/>
                <w:szCs w:val="24"/>
              </w:rPr>
              <w:t>DU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ATA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sz w:val="24"/>
                <w:szCs w:val="24"/>
              </w:rPr>
              <w:t>≥60</w:t>
            </w:r>
            <w:r w:rsidRPr="005E13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m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nu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sz w:val="24"/>
                <w:szCs w:val="24"/>
              </w:rPr>
              <w:t>2pun</w:t>
            </w:r>
            <w:r w:rsidRPr="005E133A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406B78" w:rsidRPr="005E133A" w:rsidTr="00F95AD1">
        <w:trPr>
          <w:trHeight w:hRule="exact" w:val="286"/>
          <w:jc w:val="center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10</w:t>
            </w:r>
            <w:r w:rsidRPr="005E133A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-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59</w:t>
            </w:r>
            <w:r w:rsidRPr="005E133A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mi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nu</w:t>
            </w:r>
            <w:r w:rsidRPr="005E133A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i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1pun</w:t>
            </w:r>
            <w:r w:rsidRPr="005E133A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o</w:t>
            </w:r>
          </w:p>
        </w:tc>
      </w:tr>
      <w:tr w:rsidR="00406B78" w:rsidRPr="005E133A" w:rsidTr="00F95AD1">
        <w:trPr>
          <w:trHeight w:hRule="exact" w:val="286"/>
          <w:jc w:val="center"/>
        </w:trPr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D</w:t>
            </w:r>
            <w:r w:rsidRPr="005E133A">
              <w:rPr>
                <w:rFonts w:ascii="Times New Roman" w:hAnsi="Times New Roman"/>
                <w:spacing w:val="-3"/>
                <w:position w:val="-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A</w:t>
            </w:r>
            <w:r w:rsidRPr="005E133A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B</w:t>
            </w:r>
            <w:r w:rsidRPr="005E133A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E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TE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1pun</w:t>
            </w:r>
            <w:r w:rsidRPr="005E133A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o</w:t>
            </w:r>
          </w:p>
        </w:tc>
      </w:tr>
    </w:tbl>
    <w:p w:rsidR="00406B78" w:rsidRDefault="00406B78" w:rsidP="00D82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Punteggio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59"/>
        <w:gridCol w:w="3269"/>
      </w:tblGrid>
      <w:tr w:rsidR="00406B78" w:rsidRPr="005E133A" w:rsidTr="00F95AD1">
        <w:trPr>
          <w:trHeight w:hRule="exact" w:val="284"/>
          <w:jc w:val="center"/>
        </w:trPr>
        <w:tc>
          <w:tcPr>
            <w:tcW w:w="3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Ba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sso</w:t>
            </w:r>
            <w:r w:rsidR="0037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s</w:t>
            </w:r>
            <w:r w:rsidRPr="005E133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h</w:t>
            </w:r>
            <w:r w:rsidRPr="005E133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sz w:val="24"/>
                <w:szCs w:val="24"/>
              </w:rPr>
              <w:t>&lt;4</w:t>
            </w:r>
          </w:p>
        </w:tc>
      </w:tr>
      <w:tr w:rsidR="00406B78" w:rsidRPr="005E133A" w:rsidTr="00F95AD1">
        <w:trPr>
          <w:trHeight w:hRule="exact" w:val="286"/>
          <w:jc w:val="center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M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od</w:t>
            </w:r>
            <w:r w:rsidRPr="005E133A">
              <w:rPr>
                <w:rFonts w:ascii="Times New Roman" w:hAnsi="Times New Roman"/>
                <w:spacing w:val="-3"/>
                <w:position w:val="-1"/>
                <w:sz w:val="24"/>
                <w:szCs w:val="24"/>
              </w:rPr>
              <w:t>e</w:t>
            </w:r>
            <w:r w:rsidRPr="005E133A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r</w:t>
            </w:r>
            <w:r w:rsidRPr="005E133A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a</w:t>
            </w:r>
            <w:r w:rsidRPr="005E133A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t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o</w:t>
            </w:r>
            <w:r w:rsidR="00375EF2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r w:rsidRPr="005E133A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r</w:t>
            </w:r>
            <w:r w:rsidRPr="005E133A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s</w:t>
            </w:r>
            <w:r w:rsidRPr="005E133A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c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h</w:t>
            </w:r>
            <w:r w:rsidRPr="005E133A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o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4</w:t>
            </w:r>
            <w:r w:rsidRPr="005E133A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-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5</w:t>
            </w:r>
          </w:p>
        </w:tc>
      </w:tr>
      <w:tr w:rsidR="00406B78" w:rsidRPr="005E133A" w:rsidTr="00F95AD1">
        <w:trPr>
          <w:trHeight w:hRule="exact" w:val="286"/>
          <w:jc w:val="center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A</w:t>
            </w:r>
            <w:r w:rsidRPr="005E133A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lt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o</w:t>
            </w:r>
            <w:r w:rsidRPr="005E133A">
              <w:rPr>
                <w:rFonts w:ascii="Times New Roman" w:hAnsi="Times New Roman"/>
                <w:spacing w:val="-3"/>
                <w:position w:val="-1"/>
                <w:sz w:val="24"/>
                <w:szCs w:val="24"/>
              </w:rPr>
              <w:t xml:space="preserve"> r</w:t>
            </w:r>
            <w:r w:rsidRPr="005E133A">
              <w:rPr>
                <w:rFonts w:ascii="Times New Roman" w:hAnsi="Times New Roman"/>
                <w:spacing w:val="3"/>
                <w:position w:val="-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s</w:t>
            </w:r>
            <w:r w:rsidRPr="005E133A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c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h</w:t>
            </w:r>
            <w:r w:rsidRPr="005E133A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i</w:t>
            </w: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o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78" w:rsidRPr="005E133A" w:rsidRDefault="00406B78" w:rsidP="001E17C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E133A">
              <w:rPr>
                <w:rFonts w:ascii="Times New Roman" w:hAnsi="Times New Roman"/>
                <w:position w:val="-1"/>
                <w:sz w:val="24"/>
                <w:szCs w:val="24"/>
              </w:rPr>
              <w:t>&gt;5</w:t>
            </w:r>
          </w:p>
        </w:tc>
      </w:tr>
    </w:tbl>
    <w:p w:rsidR="00406B78" w:rsidRDefault="00406B78" w:rsidP="008D5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B78" w:rsidRDefault="00406B78" w:rsidP="00406B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41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osì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à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ve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m</w:t>
      </w:r>
      <w:r w:rsidR="00FA6887">
        <w:rPr>
          <w:rFonts w:ascii="Times New Roman" w:hAnsi="Times New Roman"/>
          <w:sz w:val="24"/>
          <w:szCs w:val="24"/>
        </w:rPr>
        <w:t>po, ove questa non sia già stata eseguita in P.S.</w:t>
      </w:r>
    </w:p>
    <w:p w:rsidR="00406B78" w:rsidRDefault="00406B78" w:rsidP="00406B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S</w:t>
      </w:r>
      <w:r>
        <w:rPr>
          <w:rFonts w:ascii="Times New Roman" w:hAnsi="Times New Roman"/>
          <w:sz w:val="24"/>
          <w:szCs w:val="24"/>
        </w:rPr>
        <w:t>e</w:t>
      </w:r>
      <w:r w:rsidR="00D82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 w:rsidR="00D82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 w:rsidR="00D82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 w:rsidR="00D82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 w:rsidR="00D82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&gt;4</w:t>
      </w:r>
      <w:r w:rsidR="00D82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 w:rsidR="00D82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e</w:t>
      </w:r>
      <w:r w:rsidR="00D82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 w:rsidR="00D82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 w:rsidR="00D82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 w:rsidR="00D82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no</w:t>
      </w:r>
      <w:r w:rsidR="00D82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tti</w:t>
      </w:r>
      <w:r>
        <w:rPr>
          <w:rFonts w:ascii="Times New Roman" w:hAnsi="Times New Roman"/>
          <w:sz w:val="24"/>
          <w:szCs w:val="24"/>
        </w:rPr>
        <w:t>vo</w:t>
      </w:r>
      <w:r w:rsidR="00D82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az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 xml:space="preserve"> OBI.</w:t>
      </w:r>
    </w:p>
    <w:p w:rsidR="00406B78" w:rsidRDefault="00406B78" w:rsidP="00406B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Durante l’osservazione i pazienti sono stati sottoposti a:</w:t>
      </w:r>
    </w:p>
    <w:p w:rsidR="00406B78" w:rsidRDefault="00406B78" w:rsidP="00406B7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ECG</w:t>
      </w:r>
    </w:p>
    <w:p w:rsidR="00F95AD1" w:rsidRDefault="00F95AD1" w:rsidP="00406B7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Monitoraggio P.A.</w:t>
      </w:r>
    </w:p>
    <w:p w:rsidR="00406B78" w:rsidRPr="00406B78" w:rsidRDefault="00406B78" w:rsidP="00406B7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06B78">
        <w:rPr>
          <w:rFonts w:ascii="Times New Roman" w:hAnsi="Times New Roman"/>
          <w:sz w:val="24"/>
          <w:szCs w:val="24"/>
        </w:rPr>
        <w:t>Es</w:t>
      </w:r>
      <w:r w:rsidRPr="00406B78">
        <w:rPr>
          <w:rFonts w:ascii="Times New Roman" w:hAnsi="Times New Roman"/>
          <w:spacing w:val="-1"/>
          <w:sz w:val="24"/>
          <w:szCs w:val="24"/>
        </w:rPr>
        <w:t>a</w:t>
      </w:r>
      <w:r w:rsidRPr="00406B78">
        <w:rPr>
          <w:rFonts w:ascii="Times New Roman" w:hAnsi="Times New Roman"/>
          <w:spacing w:val="1"/>
          <w:sz w:val="24"/>
          <w:szCs w:val="24"/>
        </w:rPr>
        <w:t>m</w:t>
      </w:r>
      <w:r w:rsidRPr="00406B78">
        <w:rPr>
          <w:rFonts w:ascii="Times New Roman" w:hAnsi="Times New Roman"/>
          <w:sz w:val="24"/>
          <w:szCs w:val="24"/>
        </w:rPr>
        <w:t>e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 w:rsidRPr="00406B78">
        <w:rPr>
          <w:rFonts w:ascii="Times New Roman" w:hAnsi="Times New Roman"/>
          <w:spacing w:val="-1"/>
          <w:sz w:val="24"/>
          <w:szCs w:val="24"/>
        </w:rPr>
        <w:t>e</w:t>
      </w:r>
      <w:r w:rsidRPr="00406B78">
        <w:rPr>
          <w:rFonts w:ascii="Times New Roman" w:hAnsi="Times New Roman"/>
          <w:spacing w:val="1"/>
          <w:sz w:val="24"/>
          <w:szCs w:val="24"/>
        </w:rPr>
        <w:t>m</w:t>
      </w:r>
      <w:r w:rsidRPr="00406B78">
        <w:rPr>
          <w:rFonts w:ascii="Times New Roman" w:hAnsi="Times New Roman"/>
          <w:sz w:val="24"/>
          <w:szCs w:val="24"/>
        </w:rPr>
        <w:t>o</w:t>
      </w:r>
      <w:r w:rsidRPr="00406B78">
        <w:rPr>
          <w:rFonts w:ascii="Times New Roman" w:hAnsi="Times New Roman"/>
          <w:spacing w:val="-1"/>
          <w:sz w:val="24"/>
          <w:szCs w:val="24"/>
        </w:rPr>
        <w:t>cr</w:t>
      </w:r>
      <w:r w:rsidRPr="00406B78">
        <w:rPr>
          <w:rFonts w:ascii="Times New Roman" w:hAnsi="Times New Roman"/>
          <w:sz w:val="24"/>
          <w:szCs w:val="24"/>
        </w:rPr>
        <w:t>o</w:t>
      </w:r>
      <w:r w:rsidRPr="00406B78">
        <w:rPr>
          <w:rFonts w:ascii="Times New Roman" w:hAnsi="Times New Roman"/>
          <w:spacing w:val="1"/>
          <w:sz w:val="24"/>
          <w:szCs w:val="24"/>
        </w:rPr>
        <w:t>m</w:t>
      </w:r>
      <w:r w:rsidRPr="00406B78">
        <w:rPr>
          <w:rFonts w:ascii="Times New Roman" w:hAnsi="Times New Roman"/>
          <w:sz w:val="24"/>
          <w:szCs w:val="24"/>
        </w:rPr>
        <w:t>o</w:t>
      </w:r>
      <w:r w:rsidRPr="00406B78">
        <w:rPr>
          <w:rFonts w:ascii="Times New Roman" w:hAnsi="Times New Roman"/>
          <w:spacing w:val="-1"/>
          <w:sz w:val="24"/>
          <w:szCs w:val="24"/>
        </w:rPr>
        <w:t>c</w:t>
      </w:r>
      <w:r w:rsidRPr="00406B78">
        <w:rPr>
          <w:rFonts w:ascii="Times New Roman" w:hAnsi="Times New Roman"/>
          <w:spacing w:val="1"/>
          <w:sz w:val="24"/>
          <w:szCs w:val="24"/>
        </w:rPr>
        <w:t>it</w:t>
      </w:r>
      <w:r w:rsidRPr="00406B78">
        <w:rPr>
          <w:rFonts w:ascii="Times New Roman" w:hAnsi="Times New Roman"/>
          <w:sz w:val="24"/>
          <w:szCs w:val="24"/>
        </w:rPr>
        <w:t>o</w:t>
      </w:r>
      <w:r w:rsidRPr="00406B78">
        <w:rPr>
          <w:rFonts w:ascii="Times New Roman" w:hAnsi="Times New Roman"/>
          <w:spacing w:val="1"/>
          <w:sz w:val="24"/>
          <w:szCs w:val="24"/>
        </w:rPr>
        <w:t>m</w:t>
      </w:r>
      <w:r w:rsidRPr="00406B78">
        <w:rPr>
          <w:rFonts w:ascii="Times New Roman" w:hAnsi="Times New Roman"/>
          <w:spacing w:val="-1"/>
          <w:sz w:val="24"/>
          <w:szCs w:val="24"/>
        </w:rPr>
        <w:t>e</w:t>
      </w:r>
      <w:r w:rsidRPr="00406B78">
        <w:rPr>
          <w:rFonts w:ascii="Times New Roman" w:hAnsi="Times New Roman"/>
          <w:spacing w:val="1"/>
          <w:sz w:val="24"/>
          <w:szCs w:val="24"/>
        </w:rPr>
        <w:t>t</w:t>
      </w:r>
      <w:r w:rsidRPr="00406B78">
        <w:rPr>
          <w:rFonts w:ascii="Times New Roman" w:hAnsi="Times New Roman"/>
          <w:spacing w:val="-1"/>
          <w:sz w:val="24"/>
          <w:szCs w:val="24"/>
        </w:rPr>
        <w:t>r</w:t>
      </w:r>
      <w:r w:rsidRPr="00406B78">
        <w:rPr>
          <w:rFonts w:ascii="Times New Roman" w:hAnsi="Times New Roman"/>
          <w:spacing w:val="1"/>
          <w:sz w:val="24"/>
          <w:szCs w:val="24"/>
        </w:rPr>
        <w:t>i</w:t>
      </w:r>
      <w:r w:rsidRPr="00406B78">
        <w:rPr>
          <w:rFonts w:ascii="Times New Roman" w:hAnsi="Times New Roman"/>
          <w:spacing w:val="-1"/>
          <w:sz w:val="24"/>
          <w:szCs w:val="24"/>
        </w:rPr>
        <w:t>c</w:t>
      </w:r>
      <w:r w:rsidRPr="00406B78">
        <w:rPr>
          <w:rFonts w:ascii="Times New Roman" w:hAnsi="Times New Roman"/>
          <w:sz w:val="24"/>
          <w:szCs w:val="24"/>
        </w:rPr>
        <w:t>o</w:t>
      </w:r>
    </w:p>
    <w:p w:rsidR="00406B78" w:rsidRPr="00406B78" w:rsidRDefault="00406B78" w:rsidP="00406B7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 w:rsidRPr="00406B78">
        <w:rPr>
          <w:rFonts w:ascii="Times New Roman" w:hAnsi="Times New Roman"/>
          <w:sz w:val="24"/>
          <w:szCs w:val="24"/>
        </w:rPr>
        <w:t>G</w:t>
      </w:r>
      <w:r w:rsidRPr="00406B78">
        <w:rPr>
          <w:rFonts w:ascii="Times New Roman" w:hAnsi="Times New Roman"/>
          <w:spacing w:val="1"/>
          <w:sz w:val="24"/>
          <w:szCs w:val="24"/>
        </w:rPr>
        <w:t>li</w:t>
      </w:r>
      <w:r w:rsidRPr="00406B78">
        <w:rPr>
          <w:rFonts w:ascii="Times New Roman" w:hAnsi="Times New Roman"/>
          <w:spacing w:val="-1"/>
          <w:sz w:val="24"/>
          <w:szCs w:val="24"/>
        </w:rPr>
        <w:t>ce</w:t>
      </w:r>
      <w:r w:rsidRPr="00406B78">
        <w:rPr>
          <w:rFonts w:ascii="Times New Roman" w:hAnsi="Times New Roman"/>
          <w:spacing w:val="1"/>
          <w:sz w:val="24"/>
          <w:szCs w:val="24"/>
        </w:rPr>
        <w:t>mi</w:t>
      </w:r>
      <w:r w:rsidRPr="00406B78">
        <w:rPr>
          <w:rFonts w:ascii="Times New Roman" w:hAnsi="Times New Roman"/>
          <w:sz w:val="24"/>
          <w:szCs w:val="24"/>
        </w:rPr>
        <w:t>a</w:t>
      </w:r>
    </w:p>
    <w:p w:rsidR="00406B78" w:rsidRPr="00406B78" w:rsidRDefault="00406B78" w:rsidP="00406B7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 w:rsidRPr="00406B78">
        <w:rPr>
          <w:rFonts w:ascii="Times New Roman" w:hAnsi="Times New Roman"/>
          <w:spacing w:val="-2"/>
          <w:sz w:val="24"/>
          <w:szCs w:val="24"/>
        </w:rPr>
        <w:t>E</w:t>
      </w:r>
      <w:r w:rsidRPr="00406B78">
        <w:rPr>
          <w:rFonts w:ascii="Times New Roman" w:hAnsi="Times New Roman"/>
          <w:spacing w:val="3"/>
          <w:sz w:val="24"/>
          <w:szCs w:val="24"/>
        </w:rPr>
        <w:t>l</w:t>
      </w:r>
      <w:r w:rsidRPr="00406B78">
        <w:rPr>
          <w:rFonts w:ascii="Times New Roman" w:hAnsi="Times New Roman"/>
          <w:spacing w:val="-1"/>
          <w:sz w:val="24"/>
          <w:szCs w:val="24"/>
        </w:rPr>
        <w:t>e</w:t>
      </w:r>
      <w:r w:rsidRPr="00406B78">
        <w:rPr>
          <w:rFonts w:ascii="Times New Roman" w:hAnsi="Times New Roman"/>
          <w:spacing w:val="-2"/>
          <w:sz w:val="24"/>
          <w:szCs w:val="24"/>
        </w:rPr>
        <w:t>t</w:t>
      </w:r>
      <w:r w:rsidRPr="00406B78">
        <w:rPr>
          <w:rFonts w:ascii="Times New Roman" w:hAnsi="Times New Roman"/>
          <w:spacing w:val="3"/>
          <w:sz w:val="24"/>
          <w:szCs w:val="24"/>
        </w:rPr>
        <w:t>t</w:t>
      </w:r>
      <w:r w:rsidRPr="00406B78">
        <w:rPr>
          <w:rFonts w:ascii="Times New Roman" w:hAnsi="Times New Roman"/>
          <w:spacing w:val="-1"/>
          <w:sz w:val="24"/>
          <w:szCs w:val="24"/>
        </w:rPr>
        <w:t>r</w:t>
      </w:r>
      <w:r w:rsidRPr="00406B78">
        <w:rPr>
          <w:rFonts w:ascii="Times New Roman" w:hAnsi="Times New Roman"/>
          <w:sz w:val="24"/>
          <w:szCs w:val="24"/>
        </w:rPr>
        <w:t>o</w:t>
      </w:r>
      <w:r w:rsidRPr="00406B78">
        <w:rPr>
          <w:rFonts w:ascii="Times New Roman" w:hAnsi="Times New Roman"/>
          <w:spacing w:val="1"/>
          <w:sz w:val="24"/>
          <w:szCs w:val="24"/>
        </w:rPr>
        <w:t>li</w:t>
      </w:r>
      <w:r w:rsidRPr="00406B78">
        <w:rPr>
          <w:rFonts w:ascii="Times New Roman" w:hAnsi="Times New Roman"/>
          <w:spacing w:val="-2"/>
          <w:sz w:val="24"/>
          <w:szCs w:val="24"/>
        </w:rPr>
        <w:t>t</w:t>
      </w:r>
      <w:r w:rsidRPr="00406B78">
        <w:rPr>
          <w:rFonts w:ascii="Times New Roman" w:hAnsi="Times New Roman"/>
          <w:sz w:val="24"/>
          <w:szCs w:val="24"/>
        </w:rPr>
        <w:t>i</w:t>
      </w:r>
    </w:p>
    <w:p w:rsidR="00406B78" w:rsidRPr="00406B78" w:rsidRDefault="00406B78" w:rsidP="00406B7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 w:rsidRPr="00406B78">
        <w:rPr>
          <w:rFonts w:ascii="Times New Roman" w:hAnsi="Times New Roman"/>
          <w:spacing w:val="-1"/>
          <w:sz w:val="24"/>
          <w:szCs w:val="24"/>
        </w:rPr>
        <w:t>F</w:t>
      </w:r>
      <w:r w:rsidRPr="00406B78">
        <w:rPr>
          <w:rFonts w:ascii="Times New Roman" w:hAnsi="Times New Roman"/>
          <w:sz w:val="24"/>
          <w:szCs w:val="24"/>
        </w:rPr>
        <w:t>un</w:t>
      </w:r>
      <w:r w:rsidRPr="00406B78">
        <w:rPr>
          <w:rFonts w:ascii="Times New Roman" w:hAnsi="Times New Roman"/>
          <w:spacing w:val="2"/>
          <w:sz w:val="24"/>
          <w:szCs w:val="24"/>
        </w:rPr>
        <w:t>z</w:t>
      </w:r>
      <w:r w:rsidRPr="00406B78">
        <w:rPr>
          <w:rFonts w:ascii="Times New Roman" w:hAnsi="Times New Roman"/>
          <w:spacing w:val="1"/>
          <w:sz w:val="24"/>
          <w:szCs w:val="24"/>
        </w:rPr>
        <w:t>i</w:t>
      </w:r>
      <w:r w:rsidRPr="00406B78">
        <w:rPr>
          <w:rFonts w:ascii="Times New Roman" w:hAnsi="Times New Roman"/>
          <w:sz w:val="24"/>
          <w:szCs w:val="24"/>
        </w:rPr>
        <w:t>on</w:t>
      </w:r>
      <w:r w:rsidRPr="00406B78">
        <w:rPr>
          <w:rFonts w:ascii="Times New Roman" w:hAnsi="Times New Roman"/>
          <w:spacing w:val="-1"/>
          <w:sz w:val="24"/>
          <w:szCs w:val="24"/>
        </w:rPr>
        <w:t>a</w:t>
      </w:r>
      <w:r w:rsidRPr="00406B78">
        <w:rPr>
          <w:rFonts w:ascii="Times New Roman" w:hAnsi="Times New Roman"/>
          <w:spacing w:val="1"/>
          <w:sz w:val="24"/>
          <w:szCs w:val="24"/>
        </w:rPr>
        <w:t>li</w:t>
      </w:r>
      <w:r w:rsidRPr="00406B78">
        <w:rPr>
          <w:rFonts w:ascii="Times New Roman" w:hAnsi="Times New Roman"/>
          <w:spacing w:val="-2"/>
          <w:sz w:val="24"/>
          <w:szCs w:val="24"/>
        </w:rPr>
        <w:t>t</w:t>
      </w:r>
      <w:r w:rsidRPr="00406B78">
        <w:rPr>
          <w:rFonts w:ascii="Times New Roman" w:hAnsi="Times New Roman"/>
          <w:sz w:val="24"/>
          <w:szCs w:val="24"/>
        </w:rPr>
        <w:t>à</w:t>
      </w:r>
      <w:r w:rsidR="00375EF2">
        <w:rPr>
          <w:rFonts w:ascii="Times New Roman" w:hAnsi="Times New Roman"/>
          <w:sz w:val="24"/>
          <w:szCs w:val="24"/>
        </w:rPr>
        <w:t xml:space="preserve"> </w:t>
      </w:r>
      <w:r w:rsidRPr="00406B78">
        <w:rPr>
          <w:rFonts w:ascii="Times New Roman" w:hAnsi="Times New Roman"/>
          <w:spacing w:val="-1"/>
          <w:sz w:val="24"/>
          <w:szCs w:val="24"/>
        </w:rPr>
        <w:t>re</w:t>
      </w:r>
      <w:r w:rsidRPr="00406B78">
        <w:rPr>
          <w:rFonts w:ascii="Times New Roman" w:hAnsi="Times New Roman"/>
          <w:sz w:val="24"/>
          <w:szCs w:val="24"/>
        </w:rPr>
        <w:t>n</w:t>
      </w:r>
      <w:r w:rsidRPr="00406B78">
        <w:rPr>
          <w:rFonts w:ascii="Times New Roman" w:hAnsi="Times New Roman"/>
          <w:spacing w:val="-1"/>
          <w:sz w:val="24"/>
          <w:szCs w:val="24"/>
        </w:rPr>
        <w:t>a</w:t>
      </w:r>
      <w:r w:rsidRPr="00406B78"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</w:p>
    <w:p w:rsidR="00406B78" w:rsidRPr="00406B78" w:rsidRDefault="00406B78" w:rsidP="00406B7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 w:rsidRPr="00406B78">
        <w:rPr>
          <w:rFonts w:ascii="Times New Roman" w:hAnsi="Times New Roman"/>
          <w:sz w:val="24"/>
          <w:szCs w:val="24"/>
        </w:rPr>
        <w:t>T</w:t>
      </w:r>
      <w:r w:rsidRPr="00406B78">
        <w:rPr>
          <w:rFonts w:ascii="Times New Roman" w:hAnsi="Times New Roman"/>
          <w:spacing w:val="-1"/>
          <w:sz w:val="24"/>
          <w:szCs w:val="24"/>
        </w:rPr>
        <w:t>ra</w:t>
      </w:r>
      <w:r w:rsidRPr="00406B78">
        <w:rPr>
          <w:rFonts w:ascii="Times New Roman" w:hAnsi="Times New Roman"/>
          <w:sz w:val="24"/>
          <w:szCs w:val="24"/>
        </w:rPr>
        <w:t>ns</w:t>
      </w:r>
      <w:r w:rsidRPr="00406B78">
        <w:rPr>
          <w:rFonts w:ascii="Times New Roman" w:hAnsi="Times New Roman"/>
          <w:spacing w:val="-1"/>
          <w:sz w:val="24"/>
          <w:szCs w:val="24"/>
        </w:rPr>
        <w:t>a</w:t>
      </w:r>
      <w:r w:rsidRPr="00406B78">
        <w:rPr>
          <w:rFonts w:ascii="Times New Roman" w:hAnsi="Times New Roman"/>
          <w:spacing w:val="1"/>
          <w:sz w:val="24"/>
          <w:szCs w:val="24"/>
        </w:rPr>
        <w:t>mi</w:t>
      </w:r>
      <w:r w:rsidRPr="00406B78">
        <w:rPr>
          <w:rFonts w:ascii="Times New Roman" w:hAnsi="Times New Roman"/>
          <w:sz w:val="24"/>
          <w:szCs w:val="24"/>
        </w:rPr>
        <w:t>n</w:t>
      </w:r>
      <w:r w:rsidRPr="00406B78">
        <w:rPr>
          <w:rFonts w:ascii="Times New Roman" w:hAnsi="Times New Roman"/>
          <w:spacing w:val="-1"/>
          <w:sz w:val="24"/>
          <w:szCs w:val="24"/>
        </w:rPr>
        <w:t>a</w:t>
      </w:r>
      <w:r w:rsidRPr="00406B78">
        <w:rPr>
          <w:rFonts w:ascii="Times New Roman" w:hAnsi="Times New Roman"/>
          <w:sz w:val="24"/>
          <w:szCs w:val="24"/>
        </w:rPr>
        <w:t>si</w:t>
      </w:r>
    </w:p>
    <w:p w:rsidR="00406B78" w:rsidRDefault="00406B78" w:rsidP="00406B7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 w:rsidRPr="00406B78">
        <w:rPr>
          <w:rFonts w:ascii="Times New Roman" w:hAnsi="Times New Roman"/>
          <w:spacing w:val="1"/>
          <w:sz w:val="24"/>
          <w:szCs w:val="24"/>
        </w:rPr>
        <w:t>C</w:t>
      </w:r>
      <w:r w:rsidRPr="00406B78">
        <w:rPr>
          <w:rFonts w:ascii="Times New Roman" w:hAnsi="Times New Roman"/>
          <w:sz w:val="24"/>
          <w:szCs w:val="24"/>
        </w:rPr>
        <w:t>o</w:t>
      </w:r>
      <w:r w:rsidRPr="00406B78">
        <w:rPr>
          <w:rFonts w:ascii="Times New Roman" w:hAnsi="Times New Roman"/>
          <w:spacing w:val="-1"/>
          <w:sz w:val="24"/>
          <w:szCs w:val="24"/>
        </w:rPr>
        <w:t>a</w:t>
      </w:r>
      <w:r w:rsidRPr="00406B78">
        <w:rPr>
          <w:rFonts w:ascii="Times New Roman" w:hAnsi="Times New Roman"/>
          <w:spacing w:val="-2"/>
          <w:sz w:val="24"/>
          <w:szCs w:val="24"/>
        </w:rPr>
        <w:t>g</w:t>
      </w:r>
      <w:r w:rsidRPr="00406B78">
        <w:rPr>
          <w:rFonts w:ascii="Times New Roman" w:hAnsi="Times New Roman"/>
          <w:sz w:val="24"/>
          <w:szCs w:val="24"/>
        </w:rPr>
        <w:t>u</w:t>
      </w:r>
      <w:r w:rsidRPr="00406B78">
        <w:rPr>
          <w:rFonts w:ascii="Times New Roman" w:hAnsi="Times New Roman"/>
          <w:spacing w:val="1"/>
          <w:sz w:val="24"/>
          <w:szCs w:val="24"/>
        </w:rPr>
        <w:t>l</w:t>
      </w:r>
      <w:r w:rsidRPr="00406B78">
        <w:rPr>
          <w:rFonts w:ascii="Times New Roman" w:hAnsi="Times New Roman"/>
          <w:spacing w:val="-1"/>
          <w:sz w:val="24"/>
          <w:szCs w:val="24"/>
        </w:rPr>
        <w:t>a</w:t>
      </w:r>
      <w:r w:rsidRPr="00406B78">
        <w:rPr>
          <w:rFonts w:ascii="Times New Roman" w:hAnsi="Times New Roman"/>
          <w:spacing w:val="2"/>
          <w:sz w:val="24"/>
          <w:szCs w:val="24"/>
        </w:rPr>
        <w:t>z</w:t>
      </w:r>
      <w:r w:rsidRPr="00406B78">
        <w:rPr>
          <w:rFonts w:ascii="Times New Roman" w:hAnsi="Times New Roman"/>
          <w:spacing w:val="1"/>
          <w:sz w:val="24"/>
          <w:szCs w:val="24"/>
        </w:rPr>
        <w:t>i</w:t>
      </w:r>
      <w:r w:rsidRPr="00406B78">
        <w:rPr>
          <w:rFonts w:ascii="Times New Roman" w:hAnsi="Times New Roman"/>
          <w:sz w:val="24"/>
          <w:szCs w:val="24"/>
        </w:rPr>
        <w:t>one</w:t>
      </w:r>
    </w:p>
    <w:p w:rsidR="00406B78" w:rsidRDefault="00406B78" w:rsidP="00406B7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EcoDoppler</w:t>
      </w:r>
      <w:proofErr w:type="spellEnd"/>
      <w:r>
        <w:rPr>
          <w:rFonts w:ascii="Times New Roman" w:hAnsi="Times New Roman"/>
          <w:sz w:val="24"/>
          <w:szCs w:val="24"/>
        </w:rPr>
        <w:t xml:space="preserve"> TSA</w:t>
      </w:r>
    </w:p>
    <w:p w:rsidR="00406B78" w:rsidRDefault="00406B78" w:rsidP="00406B7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Tc</w:t>
      </w:r>
      <w:proofErr w:type="spellEnd"/>
      <w:r>
        <w:rPr>
          <w:rFonts w:ascii="Times New Roman" w:hAnsi="Times New Roman"/>
          <w:sz w:val="24"/>
          <w:szCs w:val="24"/>
        </w:rPr>
        <w:t xml:space="preserve"> encefalo di controllo </w:t>
      </w:r>
      <w:r w:rsidR="00F95AD1">
        <w:rPr>
          <w:rFonts w:ascii="Times New Roman" w:hAnsi="Times New Roman"/>
          <w:sz w:val="24"/>
          <w:szCs w:val="24"/>
        </w:rPr>
        <w:t xml:space="preserve">all’ingresso e dopo </w:t>
      </w:r>
      <w:proofErr w:type="gramStart"/>
      <w:r w:rsidR="00F95AD1">
        <w:rPr>
          <w:rFonts w:ascii="Times New Roman" w:hAnsi="Times New Roman"/>
          <w:sz w:val="24"/>
          <w:szCs w:val="24"/>
        </w:rPr>
        <w:t>24</w:t>
      </w:r>
      <w:proofErr w:type="gramEnd"/>
      <w:r>
        <w:rPr>
          <w:rFonts w:ascii="Times New Roman" w:hAnsi="Times New Roman"/>
          <w:sz w:val="24"/>
          <w:szCs w:val="24"/>
        </w:rPr>
        <w:t xml:space="preserve"> ore</w:t>
      </w:r>
    </w:p>
    <w:p w:rsidR="00406B78" w:rsidRDefault="00406B78" w:rsidP="00406B7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Cons. Neurologica.</w:t>
      </w:r>
    </w:p>
    <w:p w:rsidR="00406B78" w:rsidRDefault="00FA6887" w:rsidP="00FA6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Tutti i pazienti sono stati sottoposti a terapia con ASA 300 mg/</w:t>
      </w: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, in caso di allergie </w:t>
      </w:r>
      <w:proofErr w:type="spellStart"/>
      <w:r>
        <w:rPr>
          <w:rFonts w:ascii="Times New Roman" w:hAnsi="Times New Roman"/>
          <w:sz w:val="24"/>
          <w:szCs w:val="24"/>
        </w:rPr>
        <w:t>Clopidrogel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Plavix</w:t>
      </w:r>
      <w:proofErr w:type="spellEnd"/>
      <w:r>
        <w:rPr>
          <w:rFonts w:ascii="Times New Roman" w:hAnsi="Times New Roman"/>
          <w:sz w:val="24"/>
          <w:szCs w:val="24"/>
        </w:rPr>
        <w:t xml:space="preserve">) 1 </w:t>
      </w:r>
      <w:proofErr w:type="spellStart"/>
      <w:r>
        <w:rPr>
          <w:rFonts w:ascii="Times New Roman" w:hAnsi="Times New Roman"/>
          <w:sz w:val="24"/>
          <w:szCs w:val="24"/>
        </w:rPr>
        <w:t>cp</w:t>
      </w:r>
      <w:proofErr w:type="spellEnd"/>
      <w:r>
        <w:rPr>
          <w:rFonts w:ascii="Times New Roman" w:hAnsi="Times New Roman"/>
          <w:sz w:val="24"/>
          <w:szCs w:val="24"/>
        </w:rPr>
        <w:t xml:space="preserve">, protezione gastrica con </w:t>
      </w:r>
      <w:proofErr w:type="spellStart"/>
      <w:r>
        <w:rPr>
          <w:rFonts w:ascii="Times New Roman" w:hAnsi="Times New Roman"/>
          <w:sz w:val="24"/>
          <w:szCs w:val="24"/>
        </w:rPr>
        <w:t>omeprazolo</w:t>
      </w:r>
      <w:proofErr w:type="spellEnd"/>
      <w:r>
        <w:rPr>
          <w:rFonts w:ascii="Times New Roman" w:hAnsi="Times New Roman"/>
          <w:sz w:val="24"/>
          <w:szCs w:val="24"/>
        </w:rPr>
        <w:t xml:space="preserve"> 40 mg:</w:t>
      </w:r>
      <w:proofErr w:type="gramStart"/>
      <w:r>
        <w:rPr>
          <w:rFonts w:ascii="Times New Roman" w:hAnsi="Times New Roman"/>
          <w:sz w:val="24"/>
          <w:szCs w:val="24"/>
        </w:rPr>
        <w:t>1f.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 in Sol. </w:t>
      </w:r>
      <w:proofErr w:type="spellStart"/>
      <w:r>
        <w:rPr>
          <w:rFonts w:ascii="Times New Roman" w:hAnsi="Times New Roman"/>
          <w:sz w:val="24"/>
          <w:szCs w:val="24"/>
        </w:rPr>
        <w:t>Fis</w:t>
      </w:r>
      <w:proofErr w:type="spellEnd"/>
      <w:r>
        <w:rPr>
          <w:rFonts w:ascii="Times New Roman" w:hAnsi="Times New Roman"/>
          <w:sz w:val="24"/>
          <w:szCs w:val="24"/>
        </w:rPr>
        <w:t>. 100 ml, oltre alle terapie croniche che il paziente praticava prima del ricovero.</w:t>
      </w:r>
    </w:p>
    <w:p w:rsidR="00F95AD1" w:rsidRDefault="00F95AD1" w:rsidP="00FA6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Tutti i pazienti, sono stati dimessi direttamente dall’OBI </w:t>
      </w:r>
      <w:proofErr w:type="gramStart"/>
      <w:r>
        <w:rPr>
          <w:rFonts w:ascii="Times New Roman" w:hAnsi="Times New Roman"/>
          <w:sz w:val="24"/>
          <w:szCs w:val="24"/>
        </w:rPr>
        <w:t>ed</w:t>
      </w:r>
      <w:proofErr w:type="gramEnd"/>
      <w:r>
        <w:rPr>
          <w:rFonts w:ascii="Times New Roman" w:hAnsi="Times New Roman"/>
          <w:sz w:val="24"/>
          <w:szCs w:val="24"/>
        </w:rPr>
        <w:t xml:space="preserve"> agli stessi è stata prescritta opportuna terapia antiaggregante (ASA 100 mg/</w:t>
      </w: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 w:rsidR="008B098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8B0981">
        <w:rPr>
          <w:rFonts w:ascii="Times New Roman" w:hAnsi="Times New Roman"/>
          <w:sz w:val="24"/>
          <w:szCs w:val="24"/>
        </w:rPr>
        <w:t>Clopidrogel</w:t>
      </w:r>
      <w:proofErr w:type="spellEnd"/>
      <w:r w:rsidR="008B0981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8B0981">
        <w:rPr>
          <w:rFonts w:ascii="Times New Roman" w:hAnsi="Times New Roman"/>
          <w:sz w:val="24"/>
          <w:szCs w:val="24"/>
        </w:rPr>
        <w:t>cp</w:t>
      </w:r>
      <w:proofErr w:type="spellEnd"/>
      <w:r w:rsidR="008B0981">
        <w:rPr>
          <w:rFonts w:ascii="Times New Roman" w:hAnsi="Times New Roman"/>
          <w:sz w:val="24"/>
          <w:szCs w:val="24"/>
        </w:rPr>
        <w:t>/</w:t>
      </w:r>
      <w:proofErr w:type="spellStart"/>
      <w:r w:rsidR="008B0981"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>) e successivi controlli presso il medico curante o ambulatorio neurologico.</w:t>
      </w:r>
    </w:p>
    <w:p w:rsidR="007E5702" w:rsidRDefault="007E5702" w:rsidP="00FA6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Conclusioni</w:t>
      </w:r>
    </w:p>
    <w:p w:rsidR="00CF5796" w:rsidRDefault="008B0981" w:rsidP="00FA6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0981">
        <w:rPr>
          <w:rFonts w:ascii="Times New Roman" w:hAnsi="Times New Roman"/>
          <w:sz w:val="24"/>
          <w:szCs w:val="24"/>
        </w:rPr>
        <w:t xml:space="preserve">La </w:t>
      </w:r>
      <w:proofErr w:type="gramStart"/>
      <w:r w:rsidRPr="008B0981">
        <w:rPr>
          <w:rFonts w:ascii="Times New Roman" w:hAnsi="Times New Roman"/>
          <w:sz w:val="24"/>
          <w:szCs w:val="24"/>
        </w:rPr>
        <w:t>collocazione</w:t>
      </w:r>
      <w:proofErr w:type="gramEnd"/>
      <w:r w:rsidRPr="008B0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dei pazi</w:t>
      </w:r>
      <w:r w:rsidR="00BC4511">
        <w:rPr>
          <w:rFonts w:ascii="Times New Roman" w:hAnsi="Times New Roman"/>
          <w:sz w:val="24"/>
          <w:szCs w:val="24"/>
        </w:rPr>
        <w:t xml:space="preserve">enti con TIA in OBI è determinata da precise motivazioni, sia di ordine </w:t>
      </w:r>
      <w:proofErr w:type="spellStart"/>
      <w:r w:rsidR="00BC4511">
        <w:rPr>
          <w:rFonts w:ascii="Times New Roman" w:hAnsi="Times New Roman"/>
          <w:sz w:val="24"/>
          <w:szCs w:val="24"/>
        </w:rPr>
        <w:t>clinico-assist</w:t>
      </w:r>
      <w:r w:rsidR="00CF5796">
        <w:rPr>
          <w:rFonts w:ascii="Times New Roman" w:hAnsi="Times New Roman"/>
          <w:sz w:val="24"/>
          <w:szCs w:val="24"/>
        </w:rPr>
        <w:t>enziale</w:t>
      </w:r>
      <w:proofErr w:type="spellEnd"/>
      <w:r w:rsidR="00CF5796">
        <w:rPr>
          <w:rFonts w:ascii="Times New Roman" w:hAnsi="Times New Roman"/>
          <w:sz w:val="24"/>
          <w:szCs w:val="24"/>
        </w:rPr>
        <w:t xml:space="preserve"> che di ordine economico.</w:t>
      </w:r>
    </w:p>
    <w:p w:rsidR="008B0981" w:rsidRDefault="00CF5796" w:rsidP="00FA6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</w:t>
      </w:r>
      <w:r w:rsidR="00BC4511">
        <w:rPr>
          <w:rFonts w:ascii="Times New Roman" w:hAnsi="Times New Roman"/>
          <w:sz w:val="24"/>
          <w:szCs w:val="24"/>
        </w:rPr>
        <w:t xml:space="preserve">’OBI rappresenta il livello </w:t>
      </w:r>
      <w:proofErr w:type="gramStart"/>
      <w:r w:rsidR="00BC4511">
        <w:rPr>
          <w:rFonts w:ascii="Times New Roman" w:hAnsi="Times New Roman"/>
          <w:sz w:val="24"/>
          <w:szCs w:val="24"/>
        </w:rPr>
        <w:t>assiste</w:t>
      </w:r>
      <w:r>
        <w:rPr>
          <w:rFonts w:ascii="Times New Roman" w:hAnsi="Times New Roman"/>
          <w:sz w:val="24"/>
          <w:szCs w:val="24"/>
        </w:rPr>
        <w:t>nziale</w:t>
      </w:r>
      <w:proofErr w:type="gramEnd"/>
      <w:r>
        <w:rPr>
          <w:rFonts w:ascii="Times New Roman" w:hAnsi="Times New Roman"/>
          <w:sz w:val="24"/>
          <w:szCs w:val="24"/>
        </w:rPr>
        <w:t xml:space="preserve"> appropriato in quanto determina:</w:t>
      </w:r>
    </w:p>
    <w:p w:rsidR="00BC4511" w:rsidRDefault="00BC4511" w:rsidP="00BC451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Riduzione dei ricoveri.</w:t>
      </w:r>
    </w:p>
    <w:p w:rsidR="00BC4511" w:rsidRDefault="00BC4511" w:rsidP="00BC451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Esecuzione di un iter diagnostico appropriato</w:t>
      </w:r>
    </w:p>
    <w:p w:rsidR="00BC4511" w:rsidRDefault="00BC4511" w:rsidP="00BC451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Rapidità degli interventi terapeutici e della diagnostica con esiti clinici comparabili </w:t>
      </w:r>
      <w:proofErr w:type="gramStart"/>
      <w:r>
        <w:rPr>
          <w:rFonts w:ascii="Times New Roman" w:hAnsi="Times New Roman"/>
          <w:sz w:val="24"/>
          <w:szCs w:val="24"/>
        </w:rPr>
        <w:t>ad</w:t>
      </w:r>
      <w:proofErr w:type="gramEnd"/>
      <w:r>
        <w:rPr>
          <w:rFonts w:ascii="Times New Roman" w:hAnsi="Times New Roman"/>
          <w:sz w:val="24"/>
          <w:szCs w:val="24"/>
        </w:rPr>
        <w:t xml:space="preserve"> un ricovero tradizionale.</w:t>
      </w:r>
    </w:p>
    <w:p w:rsidR="00BC4511" w:rsidRDefault="00BC4511" w:rsidP="00BC451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Notevole risparmio economico per </w:t>
      </w: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SSN, in quanto un ricovero</w:t>
      </w:r>
      <w:r w:rsidR="00CF5796">
        <w:rPr>
          <w:rFonts w:ascii="Times New Roman" w:hAnsi="Times New Roman"/>
          <w:sz w:val="24"/>
          <w:szCs w:val="24"/>
        </w:rPr>
        <w:t xml:space="preserve"> tradizionale</w:t>
      </w:r>
      <w:r>
        <w:rPr>
          <w:rFonts w:ascii="Times New Roman" w:hAnsi="Times New Roman"/>
          <w:sz w:val="24"/>
          <w:szCs w:val="24"/>
        </w:rPr>
        <w:t xml:space="preserve"> per TIA costa mediamente intorno a euro 2.400, mentre una prestazione di OBI viene remunerata euro 220.</w:t>
      </w:r>
    </w:p>
    <w:p w:rsidR="00BC4511" w:rsidRPr="00BC4511" w:rsidRDefault="00BC4511" w:rsidP="00BC451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Vantaggi per il paziente con minore tempo di permanenza in Ospedale. </w:t>
      </w:r>
    </w:p>
    <w:p w:rsidR="007E5702" w:rsidRPr="008B0981" w:rsidRDefault="007E5702" w:rsidP="00FA6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06B78" w:rsidRDefault="00406B78" w:rsidP="00FA6887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A6840" w:rsidRDefault="00CA6840" w:rsidP="00406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487" w:rsidRDefault="00D82487" w:rsidP="00406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5CD" w:rsidRDefault="00EF4DB3" w:rsidP="00406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997142" w:rsidRDefault="00EF4DB3" w:rsidP="00EF4DB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Archivio cartelle cliniche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U.O.S.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OBI Azienda Ospedaliera Reggio Calabria.</w:t>
      </w:r>
    </w:p>
    <w:p w:rsidR="00EF4DB3" w:rsidRDefault="00EF4DB3" w:rsidP="00EF4DB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 2012</w:t>
      </w:r>
    </w:p>
    <w:p w:rsidR="00EF4DB3" w:rsidRDefault="00F54A7C" w:rsidP="00EF4DB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F54A7C" w:rsidRDefault="00F54A7C" w:rsidP="00EF4DB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F54A7C">
        <w:rPr>
          <w:rFonts w:ascii="Times New Roman" w:hAnsi="Times New Roman" w:cs="Times New Roman"/>
          <w:sz w:val="24"/>
          <w:szCs w:val="24"/>
          <w:lang w:val="en-US"/>
        </w:rPr>
        <w:t>Transient Ischemic Attac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k-Proposal for a new definition”. TIA Working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Group.The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New England Journal of Medicine.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2003.</w:t>
      </w:r>
    </w:p>
    <w:p w:rsidR="00F54A7C" w:rsidRDefault="00F54A7C" w:rsidP="00EF4DB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Wijk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 al. “Long-term survival and vascular event risk after transient ischemic attack or minor</w:t>
      </w:r>
      <w:r w:rsidR="009B7288">
        <w:rPr>
          <w:rFonts w:ascii="Times New Roman" w:hAnsi="Times New Roman" w:cs="Times New Roman"/>
          <w:sz w:val="24"/>
          <w:szCs w:val="24"/>
          <w:lang w:val="en-US"/>
        </w:rPr>
        <w:t xml:space="preserve"> ischemic stroke: a cohort </w:t>
      </w:r>
      <w:proofErr w:type="spellStart"/>
      <w:r w:rsidR="009B7288">
        <w:rPr>
          <w:rFonts w:ascii="Times New Roman" w:hAnsi="Times New Roman" w:cs="Times New Roman"/>
          <w:sz w:val="24"/>
          <w:szCs w:val="24"/>
          <w:lang w:val="en-US"/>
        </w:rPr>
        <w:t>study”.Lancet</w:t>
      </w:r>
      <w:proofErr w:type="spellEnd"/>
      <w:r w:rsidR="009B7288">
        <w:rPr>
          <w:rFonts w:ascii="Times New Roman" w:hAnsi="Times New Roman" w:cs="Times New Roman"/>
          <w:sz w:val="24"/>
          <w:szCs w:val="24"/>
          <w:lang w:val="en-US"/>
        </w:rPr>
        <w:t xml:space="preserve"> 2005.</w:t>
      </w:r>
    </w:p>
    <w:p w:rsidR="009B7288" w:rsidRDefault="009B7288" w:rsidP="00EF4DB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,Koroshetz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WJ: “Transient ischemic attack with infarction: a unique syndrome?”.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AnnNeurol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2005 May.</w:t>
      </w:r>
    </w:p>
    <w:p w:rsidR="00997142" w:rsidRPr="003B1E2A" w:rsidRDefault="002332D2" w:rsidP="00F54A7C">
      <w:pPr>
        <w:widowControl w:val="0"/>
        <w:autoSpaceDE w:val="0"/>
        <w:autoSpaceDN w:val="0"/>
        <w:adjustRightInd w:val="0"/>
        <w:spacing w:after="0" w:line="250" w:lineRule="auto"/>
        <w:ind w:left="101" w:right="52"/>
        <w:rPr>
          <w:rFonts w:ascii="Times New Roman" w:hAnsi="Times New Roman" w:cs="Times New Roman"/>
          <w:sz w:val="24"/>
          <w:szCs w:val="24"/>
        </w:rPr>
      </w:pPr>
      <w:r w:rsidRPr="002332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56.8pt;margin-top:-178.55pt;width:12.55pt;height:20.0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tzrAIAAKg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" o:allowincell="f" filled="f" stroked="f">
            <v:textbox inset="0,0,0,0">
              <w:txbxContent>
                <w:p w:rsidR="00F54A7C" w:rsidRDefault="00F54A7C" w:rsidP="00F54A7C">
                  <w:pPr>
                    <w:widowControl w:val="0"/>
                    <w:autoSpaceDE w:val="0"/>
                    <w:autoSpaceDN w:val="0"/>
                    <w:adjustRightInd w:val="0"/>
                    <w:spacing w:after="0" w:line="401" w:lineRule="exact"/>
                    <w:rPr>
                      <w:rFonts w:ascii="Comic Sans MS" w:hAnsi="Comic Sans MS" w:cs="Comic Sans MS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omic Sans MS" w:hAnsi="Comic Sans MS" w:cs="Comic Sans MS"/>
                      <w:sz w:val="40"/>
                      <w:szCs w:val="40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r w:rsidR="00F54A7C" w:rsidRPr="003B1E2A">
        <w:rPr>
          <w:rFonts w:ascii="Arial" w:hAnsi="Arial" w:cs="Arial"/>
          <w:color w:val="FFFFFF"/>
          <w:spacing w:val="1"/>
          <w:sz w:val="32"/>
          <w:szCs w:val="32"/>
        </w:rPr>
        <w:t>V</w:t>
      </w:r>
      <w:r w:rsidR="00F54A7C" w:rsidRPr="003B1E2A">
        <w:rPr>
          <w:rFonts w:ascii="Arial" w:hAnsi="Arial" w:cs="Arial"/>
          <w:color w:val="FFFFFF"/>
          <w:sz w:val="32"/>
          <w:szCs w:val="32"/>
        </w:rPr>
        <w:t>an</w:t>
      </w:r>
    </w:p>
    <w:p w:rsidR="00997142" w:rsidRPr="003B1E2A" w:rsidRDefault="00997142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142" w:rsidRPr="003B1E2A" w:rsidRDefault="00997142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7C" w:rsidRPr="003B1E2A" w:rsidRDefault="00F54A7C" w:rsidP="0040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142" w:rsidRPr="00EF4DB3" w:rsidRDefault="00997142" w:rsidP="009971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B3">
        <w:rPr>
          <w:rFonts w:ascii="Times New Roman" w:hAnsi="Times New Roman" w:cs="Times New Roman"/>
          <w:b/>
          <w:sz w:val="24"/>
          <w:szCs w:val="24"/>
        </w:rPr>
        <w:t xml:space="preserve">Grafico </w:t>
      </w:r>
      <w:proofErr w:type="gramStart"/>
      <w:r w:rsidRPr="00EF4DB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997142" w:rsidRDefault="00997142" w:rsidP="0099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Pazienti osservati in OBI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1.1.2012-30.6.2012</w:t>
      </w:r>
      <w:proofErr w:type="gramEnd"/>
    </w:p>
    <w:p w:rsidR="00997142" w:rsidRDefault="00997142" w:rsidP="009971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4DB3" w:rsidRDefault="00EF4DB3" w:rsidP="00EF4DB3">
      <w:pPr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F4DB3" w:rsidRPr="00EF4DB3" w:rsidRDefault="00997142" w:rsidP="00EF4DB3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B3">
        <w:rPr>
          <w:rFonts w:ascii="Times New Roman" w:hAnsi="Times New Roman" w:cs="Times New Roman"/>
          <w:b/>
          <w:sz w:val="24"/>
          <w:szCs w:val="24"/>
        </w:rPr>
        <w:t xml:space="preserve"> Grafico </w:t>
      </w:r>
      <w:proofErr w:type="gramStart"/>
      <w:r w:rsidRPr="00EF4DB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EF4DB3" w:rsidRDefault="00EF4DB3" w:rsidP="00997142">
      <w:pPr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Suddivisione per sesso dei pazienti affetti da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</w:p>
    <w:p w:rsidR="00997142" w:rsidRPr="00997142" w:rsidRDefault="00EF4DB3" w:rsidP="00997142">
      <w:pPr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3810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97142" w:rsidRPr="00997142" w:rsidSect="000457F0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2A4" w:rsidRDefault="003552A4" w:rsidP="003B1E2A">
      <w:pPr>
        <w:spacing w:after="0" w:line="240" w:lineRule="auto"/>
      </w:pPr>
      <w:r>
        <w:separator/>
      </w:r>
    </w:p>
  </w:endnote>
  <w:endnote w:type="continuationSeparator" w:id="0">
    <w:p w:rsidR="003552A4" w:rsidRDefault="003552A4" w:rsidP="003B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911658"/>
      <w:docPartObj>
        <w:docPartGallery w:val="Page Numbers (Bottom of Page)"/>
        <w:docPartUnique/>
      </w:docPartObj>
    </w:sdtPr>
    <w:sdtContent>
      <w:p w:rsidR="003B1E2A" w:rsidRDefault="002332D2">
        <w:pPr>
          <w:pStyle w:val="Pidipagina"/>
          <w:jc w:val="center"/>
        </w:pPr>
        <w:r>
          <w:fldChar w:fldCharType="begin"/>
        </w:r>
        <w:r w:rsidR="003B1E2A">
          <w:instrText>PAGE   \* MERGEFORMAT</w:instrText>
        </w:r>
        <w:r>
          <w:fldChar w:fldCharType="separate"/>
        </w:r>
        <w:r w:rsidR="00B37E7B">
          <w:rPr>
            <w:noProof/>
          </w:rPr>
          <w:t>1</w:t>
        </w:r>
        <w:r>
          <w:fldChar w:fldCharType="end"/>
        </w:r>
      </w:p>
    </w:sdtContent>
  </w:sdt>
  <w:p w:rsidR="003B1E2A" w:rsidRDefault="003B1E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2A4" w:rsidRDefault="003552A4" w:rsidP="003B1E2A">
      <w:pPr>
        <w:spacing w:after="0" w:line="240" w:lineRule="auto"/>
      </w:pPr>
      <w:r>
        <w:separator/>
      </w:r>
    </w:p>
  </w:footnote>
  <w:footnote w:type="continuationSeparator" w:id="0">
    <w:p w:rsidR="003552A4" w:rsidRDefault="003552A4" w:rsidP="003B1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0CF"/>
    <w:multiLevelType w:val="hybridMultilevel"/>
    <w:tmpl w:val="CADE1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59C7"/>
    <w:multiLevelType w:val="hybridMultilevel"/>
    <w:tmpl w:val="BC2A3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6A52"/>
    <w:multiLevelType w:val="hybridMultilevel"/>
    <w:tmpl w:val="C890B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F3155"/>
    <w:multiLevelType w:val="hybridMultilevel"/>
    <w:tmpl w:val="CADE1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66DC1"/>
    <w:multiLevelType w:val="hybridMultilevel"/>
    <w:tmpl w:val="BDC00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0F3D"/>
    <w:rsid w:val="00023441"/>
    <w:rsid w:val="000457F0"/>
    <w:rsid w:val="00090762"/>
    <w:rsid w:val="000A19F5"/>
    <w:rsid w:val="000A39CF"/>
    <w:rsid w:val="000A7B24"/>
    <w:rsid w:val="000F4CD9"/>
    <w:rsid w:val="00132952"/>
    <w:rsid w:val="001B2260"/>
    <w:rsid w:val="001B64D1"/>
    <w:rsid w:val="001B798A"/>
    <w:rsid w:val="0021764F"/>
    <w:rsid w:val="002332D2"/>
    <w:rsid w:val="003238DE"/>
    <w:rsid w:val="003552A4"/>
    <w:rsid w:val="00375EF2"/>
    <w:rsid w:val="0037652C"/>
    <w:rsid w:val="003B1E2A"/>
    <w:rsid w:val="003B6F33"/>
    <w:rsid w:val="003D29F3"/>
    <w:rsid w:val="00406B78"/>
    <w:rsid w:val="0043672C"/>
    <w:rsid w:val="00440A70"/>
    <w:rsid w:val="00451832"/>
    <w:rsid w:val="004C1BCD"/>
    <w:rsid w:val="004E742F"/>
    <w:rsid w:val="004F56C8"/>
    <w:rsid w:val="00501022"/>
    <w:rsid w:val="005405CD"/>
    <w:rsid w:val="006131E6"/>
    <w:rsid w:val="00614B76"/>
    <w:rsid w:val="00650F3D"/>
    <w:rsid w:val="00685914"/>
    <w:rsid w:val="006E62B0"/>
    <w:rsid w:val="0070666B"/>
    <w:rsid w:val="007344C4"/>
    <w:rsid w:val="00764671"/>
    <w:rsid w:val="007772EB"/>
    <w:rsid w:val="007A09B8"/>
    <w:rsid w:val="007C15C4"/>
    <w:rsid w:val="007D00EF"/>
    <w:rsid w:val="007E5702"/>
    <w:rsid w:val="00826094"/>
    <w:rsid w:val="008A2A82"/>
    <w:rsid w:val="008B0981"/>
    <w:rsid w:val="008D5A72"/>
    <w:rsid w:val="009320A8"/>
    <w:rsid w:val="00997142"/>
    <w:rsid w:val="009B7288"/>
    <w:rsid w:val="009E2C3A"/>
    <w:rsid w:val="00A6095A"/>
    <w:rsid w:val="00A63DF0"/>
    <w:rsid w:val="00AB3FE3"/>
    <w:rsid w:val="00AC4685"/>
    <w:rsid w:val="00B37E7B"/>
    <w:rsid w:val="00B75192"/>
    <w:rsid w:val="00BC0DC4"/>
    <w:rsid w:val="00BC4511"/>
    <w:rsid w:val="00BF5F97"/>
    <w:rsid w:val="00C8789D"/>
    <w:rsid w:val="00CA6840"/>
    <w:rsid w:val="00CE2EEB"/>
    <w:rsid w:val="00CF5796"/>
    <w:rsid w:val="00D26F27"/>
    <w:rsid w:val="00D31D1E"/>
    <w:rsid w:val="00D70AD9"/>
    <w:rsid w:val="00D73B66"/>
    <w:rsid w:val="00D82487"/>
    <w:rsid w:val="00DB6AEE"/>
    <w:rsid w:val="00DD0E78"/>
    <w:rsid w:val="00DE7D23"/>
    <w:rsid w:val="00DF2C7C"/>
    <w:rsid w:val="00E542E6"/>
    <w:rsid w:val="00EF4DB3"/>
    <w:rsid w:val="00F269D8"/>
    <w:rsid w:val="00F54A7C"/>
    <w:rsid w:val="00F56933"/>
    <w:rsid w:val="00F95AD1"/>
    <w:rsid w:val="00FA6887"/>
    <w:rsid w:val="00FC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2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0F3D"/>
    <w:rPr>
      <w:color w:val="0000FF"/>
      <w:u w:val="single"/>
    </w:rPr>
  </w:style>
  <w:style w:type="character" w:customStyle="1" w:styleId="hps">
    <w:name w:val="hps"/>
    <w:basedOn w:val="Carpredefinitoparagrafo"/>
    <w:rsid w:val="00650F3D"/>
  </w:style>
  <w:style w:type="character" w:customStyle="1" w:styleId="atn">
    <w:name w:val="atn"/>
    <w:basedOn w:val="Carpredefinitoparagrafo"/>
    <w:rsid w:val="00650F3D"/>
  </w:style>
  <w:style w:type="paragraph" w:styleId="Paragrafoelenco">
    <w:name w:val="List Paragraph"/>
    <w:basedOn w:val="Normale"/>
    <w:uiPriority w:val="34"/>
    <w:qFormat/>
    <w:rsid w:val="00406B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1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1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E2A"/>
  </w:style>
  <w:style w:type="paragraph" w:styleId="Pidipagina">
    <w:name w:val="footer"/>
    <w:basedOn w:val="Normale"/>
    <w:link w:val="PidipaginaCarattere"/>
    <w:uiPriority w:val="99"/>
    <w:unhideWhenUsed/>
    <w:rsid w:val="003B1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moschella@alic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Val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Ric. Totali</c:v>
                </c:pt>
                <c:pt idx="1">
                  <c:v>Paz. Con TIA</c:v>
                </c:pt>
              </c:strCache>
            </c:strRef>
          </c:cat>
          <c:val>
            <c:numRef>
              <c:f>Foglio1!$B$2:$B$5</c:f>
              <c:numCache>
                <c:formatCode>Standard</c:formatCode>
                <c:ptCount val="4"/>
                <c:pt idx="0">
                  <c:v>1883</c:v>
                </c:pt>
                <c:pt idx="1">
                  <c:v>113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3107702682997964"/>
          <c:y val="0.41794306961629796"/>
          <c:w val="0.13651556576261301"/>
          <c:h val="0.1878240219972504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Val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Uomini</c:v>
                </c:pt>
                <c:pt idx="1">
                  <c:v>Donne</c:v>
                </c:pt>
              </c:strCache>
            </c:strRef>
          </c:cat>
          <c:val>
            <c:numRef>
              <c:f>Foglio1!$B$2:$B$3</c:f>
              <c:numCache>
                <c:formatCode>Standard</c:formatCode>
                <c:ptCount val="2"/>
                <c:pt idx="0">
                  <c:v>75</c:v>
                </c:pt>
                <c:pt idx="1">
                  <c:v>38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55B4-7CC9-4B6F-9825-FD580E24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obi.medici</dc:creator>
  <cp:lastModifiedBy> </cp:lastModifiedBy>
  <cp:revision>2</cp:revision>
  <dcterms:created xsi:type="dcterms:W3CDTF">2013-09-10T10:21:00Z</dcterms:created>
  <dcterms:modified xsi:type="dcterms:W3CDTF">2013-09-10T10:21:00Z</dcterms:modified>
</cp:coreProperties>
</file>